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39FE2" w14:textId="4968F378" w:rsidR="003706EF" w:rsidRDefault="003706EF" w:rsidP="003706EF">
      <w:pPr>
        <w:widowControl w:val="0"/>
        <w:suppressLineNumbers/>
        <w:suppressAutoHyphens/>
        <w:autoSpaceDE w:val="0"/>
        <w:autoSpaceDN w:val="0"/>
        <w:adjustRightInd w:val="0"/>
        <w:jc w:val="right"/>
        <w:rPr>
          <w:color w:val="000000"/>
          <w:sz w:val="20"/>
          <w:szCs w:val="20"/>
          <w:lang w:val="ru-RU"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22"/>
        <w:gridCol w:w="14126"/>
        <w:gridCol w:w="222"/>
      </w:tblGrid>
      <w:tr w:rsidR="003706EF" w14:paraId="3234AD11" w14:textId="77777777" w:rsidTr="000C7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dxa"/>
          </w:tcPr>
          <w:p w14:paraId="21FFD3C9" w14:textId="77777777" w:rsidR="003706EF" w:rsidRDefault="003706EF" w:rsidP="000C7C7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27" w:type="dxa"/>
          </w:tcPr>
          <w:p w14:paraId="6E6C8089" w14:textId="77777777" w:rsidR="003706EF" w:rsidRDefault="003706EF" w:rsidP="000C7C7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29E044C9" wp14:editId="1BBBA42B">
                  <wp:extent cx="487680" cy="475615"/>
                  <wp:effectExtent l="0" t="0" r="7620" b="635"/>
                  <wp:docPr id="9263504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9FDAA2" w14:textId="77777777" w:rsidR="001912D9" w:rsidRDefault="001912D9" w:rsidP="000C7C7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  <w:lang w:val="ru-RU" w:eastAsia="ru-RU"/>
              </w:rPr>
            </w:pPr>
          </w:p>
          <w:p w14:paraId="10B1AD6F" w14:textId="77777777" w:rsidR="00174D72" w:rsidRPr="00E26737" w:rsidRDefault="00174D72" w:rsidP="00174D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 w:eastAsia="ru-RU"/>
              </w:rPr>
            </w:pPr>
            <w:r w:rsidRPr="00E26737">
              <w:rPr>
                <w:sz w:val="16"/>
                <w:szCs w:val="16"/>
                <w:lang w:val="ru-RU" w:eastAsia="ru-RU"/>
              </w:rPr>
              <w:t>ФЕДЕРАЛЬНАЯ СЛУЖБА ПО НАДЗОРУ В СФЕРЕ  ЗАЩИТЫ ПРАВ ПОТРЕБИТЕЛЕЙ И БЛАГОПОЛУЧИЯ ЧЕЛОВЕКА</w:t>
            </w:r>
          </w:p>
          <w:p w14:paraId="0B573566" w14:textId="77777777" w:rsidR="00174D72" w:rsidRPr="00E26737" w:rsidRDefault="00174D72" w:rsidP="00174D72">
            <w:pPr>
              <w:widowControl w:val="0"/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ru-RU" w:eastAsia="ru-RU"/>
              </w:rPr>
            </w:pPr>
            <w:r w:rsidRPr="00E26737">
              <w:rPr>
                <w:sz w:val="20"/>
                <w:szCs w:val="20"/>
                <w:lang w:val="ru-RU" w:eastAsia="ru-RU"/>
              </w:rPr>
              <w:t xml:space="preserve">ФЕДЕРАЛЬНОЕ БЮДЖЕТНОЕ УЧРЕЖДЕНИЕ ЗДРАВООХРАНЕНИЯ </w:t>
            </w:r>
          </w:p>
          <w:p w14:paraId="2BA834C4" w14:textId="77777777" w:rsidR="00174D72" w:rsidRPr="00E26737" w:rsidRDefault="00174D72" w:rsidP="00174D72">
            <w:pPr>
              <w:widowControl w:val="0"/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ru-RU" w:eastAsia="ru-RU"/>
              </w:rPr>
            </w:pPr>
            <w:r w:rsidRPr="00E26737">
              <w:rPr>
                <w:sz w:val="20"/>
                <w:szCs w:val="20"/>
                <w:lang w:val="ru-RU" w:eastAsia="ru-RU"/>
              </w:rPr>
              <w:t>ЦЕНТР ГИГИЕНЫ И ЭПИДЕМИОЛОГИИ В ГОРОДЕ МОСКВЕ</w:t>
            </w:r>
          </w:p>
          <w:p w14:paraId="6EFD0B35" w14:textId="77777777" w:rsidR="00174D72" w:rsidRDefault="00174D72" w:rsidP="00174D72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ФЕДЕРАЛЬНОГО  БЮДЖЕТНОГО УЧРЕЖДЕНИЯ ЗДРАВООХРАНЕНИЯ </w:t>
            </w:r>
          </w:p>
          <w:p w14:paraId="7CA3DF72" w14:textId="77777777" w:rsidR="00174D72" w:rsidRDefault="00174D72" w:rsidP="00174D72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ЦЕНТР ГИГИЕНЫ И ЭПИДЕМИОЛОГИИ В ГОРОДЕ МОСК</w:t>
            </w:r>
            <w:r>
              <w:rPr>
                <w:sz w:val="20"/>
                <w:szCs w:val="20"/>
                <w:lang w:val="ru-RU"/>
              </w:rPr>
              <w:t>ВЕ</w:t>
            </w:r>
            <w:r>
              <w:rPr>
                <w:sz w:val="20"/>
                <w:szCs w:val="20"/>
              </w:rPr>
              <w:t xml:space="preserve"> </w:t>
            </w:r>
          </w:p>
          <w:p w14:paraId="35C00789" w14:textId="77777777" w:rsidR="00174D72" w:rsidRDefault="00174D72" w:rsidP="00174D72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В ВОСТОЧНОМ АДМИНИСТРАТИВНОМ ОКРУГЕ ГОРОДА МОСКВЫ</w:t>
            </w:r>
          </w:p>
          <w:p w14:paraId="22EDD4A2" w14:textId="77777777" w:rsidR="00174D72" w:rsidRDefault="00174D72" w:rsidP="00174D72">
            <w:pPr>
              <w:pStyle w:val="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  <w:p w14:paraId="190317BB" w14:textId="77777777" w:rsidR="00174D72" w:rsidRDefault="00174D72" w:rsidP="00174D72">
            <w:pPr>
              <w:pStyle w:val="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2-я </w:t>
            </w:r>
            <w:proofErr w:type="spellStart"/>
            <w:r>
              <w:rPr>
                <w:color w:val="000000"/>
                <w:sz w:val="18"/>
                <w:szCs w:val="18"/>
              </w:rPr>
              <w:t>Владимирская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дом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46, кор.2,  </w:t>
            </w:r>
            <w:proofErr w:type="spellStart"/>
            <w:r>
              <w:rPr>
                <w:color w:val="000000"/>
                <w:sz w:val="18"/>
                <w:szCs w:val="18"/>
              </w:rPr>
              <w:t>Москва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Россия</w:t>
            </w:r>
            <w:proofErr w:type="spellEnd"/>
            <w:r>
              <w:rPr>
                <w:color w:val="000000"/>
                <w:sz w:val="18"/>
                <w:szCs w:val="18"/>
              </w:rPr>
              <w:t>, 111141</w:t>
            </w:r>
          </w:p>
          <w:p w14:paraId="26B22259" w14:textId="77777777" w:rsidR="00174D72" w:rsidRDefault="00174D72" w:rsidP="00174D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: (495) 672-90-05, E-mail: filial-vao@mail.ru, </w:t>
            </w:r>
            <w:proofErr w:type="spellStart"/>
            <w:r>
              <w:rPr>
                <w:color w:val="000000"/>
                <w:sz w:val="20"/>
              </w:rPr>
              <w:t>сайт</w:t>
            </w:r>
            <w:proofErr w:type="spellEnd"/>
            <w:r>
              <w:rPr>
                <w:color w:val="000000"/>
                <w:sz w:val="20"/>
                <w:lang w:val="en-US"/>
              </w:rPr>
              <w:t>:filialvao.ru</w:t>
            </w:r>
          </w:p>
          <w:p w14:paraId="3D4E9650" w14:textId="4ED5A375" w:rsidR="003706EF" w:rsidRPr="00174D72" w:rsidRDefault="003706EF" w:rsidP="00DE446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222" w:type="dxa"/>
          </w:tcPr>
          <w:p w14:paraId="0AE94625" w14:textId="77777777" w:rsidR="003706EF" w:rsidRPr="00174D72" w:rsidRDefault="003706EF" w:rsidP="000C7C7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14:paraId="17FBF75C" w14:textId="1B04B7D2" w:rsidR="00E26737" w:rsidRPr="00E26737" w:rsidRDefault="00A30FE6" w:rsidP="00E26737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color w:val="000000"/>
          <w:sz w:val="20"/>
          <w:szCs w:val="20"/>
          <w:lang w:val="ru-RU" w:eastAsia="ru-RU"/>
        </w:rPr>
      </w:pPr>
      <w:r w:rsidRPr="00A30FE6">
        <w:rPr>
          <w:noProof/>
        </w:rPr>
        <w:drawing>
          <wp:inline distT="0" distB="0" distL="0" distR="0" wp14:anchorId="266B21CB" wp14:editId="3C90752E">
            <wp:extent cx="9060584" cy="185844"/>
            <wp:effectExtent l="0" t="0" r="0" b="5080"/>
            <wp:docPr id="99018408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698" cy="20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5"/>
        <w:gridCol w:w="198"/>
        <w:gridCol w:w="717"/>
      </w:tblGrid>
      <w:tr w:rsidR="000A40E0" w:rsidRPr="000A40E0" w14:paraId="5DCACE49" w14:textId="77777777" w:rsidTr="00A30FE6">
        <w:trPr>
          <w:gridAfter w:val="1"/>
          <w:wAfter w:w="717" w:type="dxa"/>
          <w:trHeight w:val="432"/>
          <w:jc w:val="center"/>
        </w:trPr>
        <w:tc>
          <w:tcPr>
            <w:tcW w:w="15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B1CC1" w14:textId="7416790B" w:rsidR="00E26737" w:rsidRPr="00643B14" w:rsidRDefault="00032214" w:rsidP="00A30FE6">
            <w:pPr>
              <w:suppressAutoHyphens/>
              <w:jc w:val="center"/>
              <w:rPr>
                <w:b/>
                <w:bCs/>
                <w:color w:val="FF0000"/>
                <w:lang w:val="ru-RU"/>
              </w:rPr>
            </w:pPr>
            <w:r w:rsidRPr="00524ED2">
              <w:rPr>
                <w:b/>
                <w:bCs/>
                <w:lang w:val="ru-RU"/>
              </w:rPr>
              <w:t>___________________________________________________________________________________</w:t>
            </w:r>
          </w:p>
        </w:tc>
      </w:tr>
      <w:tr w:rsidR="000A40E0" w:rsidRPr="000A40E0" w14:paraId="726174D9" w14:textId="77777777" w:rsidTr="00524ED2">
        <w:trPr>
          <w:trHeight w:val="223"/>
          <w:jc w:val="center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</w:tcPr>
          <w:p w14:paraId="5F01BDCF" w14:textId="15960C17" w:rsidR="00E26737" w:rsidRPr="0018591B" w:rsidRDefault="00524ED2" w:rsidP="00881985">
            <w:pPr>
              <w:tabs>
                <w:tab w:val="left" w:pos="6073"/>
              </w:tabs>
              <w:suppressAutoHyphens/>
              <w:ind w:left="886" w:right="-113"/>
              <w:rPr>
                <w:bCs/>
                <w:color w:val="808080"/>
                <w:sz w:val="18"/>
                <w:szCs w:val="18"/>
                <w:lang w:val="ru-RU"/>
              </w:rPr>
            </w:pPr>
            <w:r w:rsidRPr="003B39A9">
              <w:rPr>
                <w:bCs/>
                <w:color w:val="4B4B4B"/>
                <w:sz w:val="18"/>
                <w:szCs w:val="18"/>
                <w:u w:val="single"/>
                <w:lang w:val="ru-RU"/>
              </w:rPr>
              <w:t>Выбрать</w:t>
            </w:r>
            <w:r w:rsidRPr="003B39A9">
              <w:rPr>
                <w:bCs/>
                <w:color w:val="4B4B4B"/>
                <w:sz w:val="18"/>
                <w:szCs w:val="18"/>
                <w:lang w:val="ru-RU"/>
              </w:rPr>
              <w:t>:</w:t>
            </w:r>
            <w:r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>централизованного питьевого водоснабжения/ нецентрализованного водоснабжения /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 xml:space="preserve"> подземного водного объекта (скважины)</w:t>
            </w:r>
            <w:r w:rsidR="004A380E">
              <w:rPr>
                <w:bCs/>
                <w:color w:val="808080"/>
                <w:sz w:val="18"/>
                <w:szCs w:val="18"/>
                <w:lang w:val="ru-RU"/>
              </w:rPr>
              <w:t>/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горяч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ей/ плавательного 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>бассейна</w:t>
            </w:r>
            <w:r w:rsidR="000508F6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>/ аквапарка</w:t>
            </w:r>
            <w:r w:rsidR="000508F6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>/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7E2E29">
              <w:rPr>
                <w:bCs/>
                <w:color w:val="808080"/>
                <w:sz w:val="18"/>
                <w:szCs w:val="18"/>
                <w:lang w:val="ru-RU"/>
              </w:rPr>
              <w:t>поверхностного водного объекта для рекреационного водопользования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>/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7E2E29">
              <w:rPr>
                <w:bCs/>
                <w:color w:val="808080"/>
                <w:sz w:val="18"/>
                <w:szCs w:val="18"/>
                <w:lang w:val="ru-RU"/>
              </w:rPr>
              <w:t>сточной</w:t>
            </w:r>
            <w:r w:rsidR="000508F6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30567E" w:rsidRPr="003B39A9">
              <w:rPr>
                <w:bCs/>
                <w:color w:val="808080"/>
                <w:sz w:val="18"/>
                <w:szCs w:val="18"/>
                <w:lang w:val="ru-RU"/>
              </w:rPr>
              <w:t>/дистиллированной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 xml:space="preserve"> /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хозяйственно-питьевого обеспечения судов</w:t>
            </w:r>
            <w:r w:rsidR="006B0A56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A30FE6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/ 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>морской /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>технической</w:t>
            </w:r>
            <w:r w:rsidR="006B0A56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>/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 xml:space="preserve"> для гемодиализа /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поверхностных водных объектов, используемых в качестве источников питьевого и хозяйственно-бытового водопользования</w:t>
            </w:r>
            <w:r w:rsidR="0018591B">
              <w:rPr>
                <w:bCs/>
                <w:color w:val="808080"/>
                <w:sz w:val="18"/>
                <w:szCs w:val="18"/>
                <w:lang w:val="ru-RU"/>
              </w:rPr>
              <w:t>, неупакованной минерально</w:t>
            </w:r>
            <w:r w:rsidR="004A380E">
              <w:rPr>
                <w:bCs/>
                <w:color w:val="808080"/>
                <w:sz w:val="18"/>
                <w:szCs w:val="18"/>
                <w:lang w:val="ru-RU"/>
              </w:rPr>
              <w:t>й</w:t>
            </w:r>
            <w:r w:rsidR="0060582A" w:rsidRPr="003B39A9">
              <w:rPr>
                <w:bCs/>
                <w:color w:val="808080"/>
                <w:sz w:val="18"/>
                <w:szCs w:val="18"/>
                <w:lang w:val="ru-RU"/>
              </w:rPr>
              <w:t xml:space="preserve"> и др.</w:t>
            </w:r>
          </w:p>
          <w:p w14:paraId="4858ACDF" w14:textId="47B403BB" w:rsidR="0060582A" w:rsidRPr="003B39A9" w:rsidRDefault="0060582A" w:rsidP="00A30FE6">
            <w:pPr>
              <w:tabs>
                <w:tab w:val="left" w:pos="6073"/>
              </w:tabs>
              <w:suppressAutoHyphens/>
              <w:ind w:left="744"/>
              <w:rPr>
                <w:bCs/>
                <w:color w:val="B2B2B2"/>
                <w:sz w:val="18"/>
                <w:szCs w:val="18"/>
                <w:lang w:val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CC580" w14:textId="77777777" w:rsidR="00E26737" w:rsidRPr="00A30FE6" w:rsidRDefault="00E26737" w:rsidP="00A30FE6">
            <w:pPr>
              <w:suppressAutoHyphens/>
              <w:ind w:left="744"/>
              <w:rPr>
                <w:sz w:val="20"/>
                <w:lang w:val="ru-RU"/>
              </w:rPr>
            </w:pPr>
          </w:p>
        </w:tc>
      </w:tr>
      <w:tr w:rsidR="000A40E0" w:rsidRPr="000A40E0" w14:paraId="0737D752" w14:textId="77777777" w:rsidTr="00524ED2">
        <w:trPr>
          <w:gridAfter w:val="1"/>
          <w:wAfter w:w="717" w:type="dxa"/>
          <w:trHeight w:val="422"/>
          <w:jc w:val="center"/>
        </w:trPr>
        <w:tc>
          <w:tcPr>
            <w:tcW w:w="15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54"/>
            </w:tblGrid>
            <w:tr w:rsidR="000A40E0" w:rsidRPr="000A40E0" w14:paraId="4D9B8789" w14:textId="77777777" w:rsidTr="001720AB">
              <w:trPr>
                <w:trHeight w:val="417"/>
              </w:trPr>
              <w:tc>
                <w:tcPr>
                  <w:tcW w:w="14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B776E" w14:textId="669FCE8A" w:rsidR="00256AF2" w:rsidRPr="000A40E0" w:rsidRDefault="00256AF2" w:rsidP="00A30FE6">
                  <w:pPr>
                    <w:suppressAutoHyphens/>
                    <w:ind w:left="74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20"/>
                      <w:lang w:val="ru-RU"/>
                    </w:rPr>
                    <w:t>Основание для отбора (Поручение, заявление)</w:t>
                  </w:r>
                  <w:r w:rsidR="00E60237" w:rsidRPr="000A40E0">
                    <w:rPr>
                      <w:color w:val="000000" w:themeColor="text1"/>
                      <w:sz w:val="20"/>
                      <w:lang w:val="ru-RU"/>
                    </w:rPr>
                    <w:t xml:space="preserve"> </w:t>
                  </w:r>
                  <w:r w:rsidRPr="000A40E0">
                    <w:rPr>
                      <w:color w:val="000000" w:themeColor="text1"/>
                      <w:sz w:val="20"/>
                      <w:lang w:val="ru-RU"/>
                    </w:rPr>
                    <w:t>№</w:t>
                  </w: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</w:t>
                  </w: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</w:p>
                <w:p w14:paraId="63DF5CA3" w14:textId="50612631" w:rsidR="007A4E5F" w:rsidRPr="000A40E0" w:rsidRDefault="007A4E5F" w:rsidP="00A30FE6">
                  <w:pPr>
                    <w:suppressAutoHyphens/>
                    <w:ind w:left="74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 xml:space="preserve">                                                         </w:t>
                  </w:r>
                  <w:r w:rsidRPr="00A82204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>(нужное подчеркнуть)</w:t>
                  </w:r>
                </w:p>
                <w:p w14:paraId="03215CF8" w14:textId="4490CA97" w:rsidR="00F349DB" w:rsidRPr="000A40E0" w:rsidRDefault="00256AF2" w:rsidP="00A30FE6">
                  <w:pPr>
                    <w:suppressAutoHyphens/>
                    <w:ind w:left="744"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Договор</w:t>
                  </w:r>
                  <w:r w:rsidR="00A771A6"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 контракт</w:t>
                  </w: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  <w:r w:rsidRPr="000A40E0">
                    <w:rPr>
                      <w:color w:val="000000" w:themeColor="text1"/>
                      <w:sz w:val="20"/>
                      <w:lang w:val="ru-RU"/>
                    </w:rPr>
                    <w:t>№</w:t>
                  </w: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</w:t>
                  </w: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  <w:r w:rsidRPr="000A40E0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 xml:space="preserve">                                                        </w:t>
                  </w:r>
                </w:p>
                <w:p w14:paraId="26134DC7" w14:textId="11A2ACFF" w:rsidR="00E52588" w:rsidRPr="000A40E0" w:rsidRDefault="00524ED2" w:rsidP="008C3C1B">
                  <w:pPr>
                    <w:suppressAutoHyphens/>
                    <w:ind w:left="74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 xml:space="preserve">      </w:t>
                  </w:r>
                  <w:r w:rsidR="00934998" w:rsidRPr="00A82204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>(нужное подчеркнуть)</w:t>
                  </w:r>
                </w:p>
              </w:tc>
            </w:tr>
          </w:tbl>
          <w:p w14:paraId="176134EB" w14:textId="77777777" w:rsidR="00F349DB" w:rsidRPr="000A40E0" w:rsidRDefault="00F349DB" w:rsidP="00A30FE6">
            <w:pPr>
              <w:suppressAutoHyphens/>
              <w:ind w:left="744"/>
              <w:rPr>
                <w:color w:val="000000" w:themeColor="text1"/>
                <w:lang w:val="ru-RU"/>
              </w:rPr>
            </w:pPr>
          </w:p>
        </w:tc>
      </w:tr>
    </w:tbl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5240"/>
        <w:gridCol w:w="5245"/>
        <w:gridCol w:w="4252"/>
      </w:tblGrid>
      <w:tr w:rsidR="00F96A2C" w14:paraId="67CEEB20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75591B17" w14:textId="77777777" w:rsidR="00F96A2C" w:rsidRDefault="00F96A2C">
            <w:pPr>
              <w:rPr>
                <w:lang w:val="ru-RU"/>
              </w:rPr>
            </w:pPr>
            <w:r w:rsidRPr="004C4530">
              <w:rPr>
                <w:b/>
                <w:bCs/>
                <w:color w:val="000000" w:themeColor="text1"/>
                <w:sz w:val="20"/>
                <w:lang w:val="ru-RU"/>
              </w:rPr>
              <w:t>Цель исследований</w:t>
            </w:r>
            <w:r>
              <w:rPr>
                <w:b/>
                <w:bCs/>
                <w:color w:val="000000" w:themeColor="text1"/>
                <w:sz w:val="20"/>
                <w:lang w:val="ru-RU"/>
              </w:rPr>
              <w:t>: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767142E7" w14:textId="77777777" w:rsidR="00F96A2C" w:rsidRDefault="00F96A2C">
            <w:pPr>
              <w:rPr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A5E" w14:textId="77777777" w:rsidR="00F96A2C" w:rsidRDefault="00F96A2C">
            <w:pPr>
              <w:rPr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П</w:t>
            </w:r>
            <w:r w:rsidRPr="004C4530">
              <w:rPr>
                <w:color w:val="000000" w:themeColor="text1"/>
                <w:sz w:val="20"/>
                <w:lang w:val="ru-RU"/>
              </w:rPr>
              <w:t>ризнак цели</w:t>
            </w:r>
            <w:r>
              <w:rPr>
                <w:color w:val="000000" w:themeColor="text1"/>
                <w:sz w:val="20"/>
                <w:lang w:val="ru-RU"/>
              </w:rPr>
              <w:t xml:space="preserve"> (при необходимости): </w:t>
            </w:r>
          </w:p>
        </w:tc>
      </w:tr>
      <w:tr w:rsidR="00F96A2C" w14:paraId="1DF0F02C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081F28E2" w14:textId="26577745" w:rsidR="00F96A2C" w:rsidRDefault="00F96A2C">
            <w:pPr>
              <w:rPr>
                <w:lang w:val="ru-RU"/>
              </w:rPr>
            </w:pP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Сведения о </w:t>
            </w:r>
            <w:r w:rsidR="00066742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з</w:t>
            </w: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аявителе (</w:t>
            </w:r>
            <w:r w:rsidR="00066742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з</w:t>
            </w: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аказчике):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2E701C0D" w14:textId="77777777" w:rsidR="00F96A2C" w:rsidRDefault="00F96A2C">
            <w:pPr>
              <w:rPr>
                <w:lang w:val="ru-RU"/>
              </w:rPr>
            </w:pPr>
          </w:p>
        </w:tc>
      </w:tr>
      <w:tr w:rsidR="00F96A2C" w14:paraId="79B2F2EE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3F3A8C78" w14:textId="77777777" w:rsidR="00F96A2C" w:rsidRDefault="00F96A2C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Наименование ЮЛ/ФИО ИП/ФИО гражданина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42BB22F" w14:textId="77777777" w:rsidR="00F96A2C" w:rsidRDefault="00F96A2C">
            <w:pPr>
              <w:rPr>
                <w:lang w:val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14:paraId="5B5F7FB4" w14:textId="79BCDCDE" w:rsidR="00F96A2C" w:rsidRDefault="00F96A2C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ИНН</w:t>
            </w:r>
            <w:r w:rsidR="00464636">
              <w:rPr>
                <w:rStyle w:val="ac"/>
                <w:color w:val="000000" w:themeColor="text1"/>
                <w:sz w:val="20"/>
                <w:szCs w:val="20"/>
                <w:lang w:val="ru-RU"/>
              </w:rPr>
              <w:footnoteReference w:id="1"/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: </w:t>
            </w:r>
          </w:p>
        </w:tc>
      </w:tr>
      <w:tr w:rsidR="000817AD" w14:paraId="2248E190" w14:textId="77777777" w:rsidTr="000817AD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611E8CCB" w14:textId="77777777" w:rsidR="000817AD" w:rsidRPr="006C1C97" w:rsidRDefault="000817AD" w:rsidP="00CD4017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Юридический адрес заявителя</w:t>
            </w:r>
          </w:p>
          <w:p w14:paraId="6C0C3D28" w14:textId="77777777" w:rsidR="000817AD" w:rsidRDefault="000817AD" w:rsidP="00CD4017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C7326E8" w14:textId="77777777" w:rsidR="000817AD" w:rsidRDefault="000817AD">
            <w:pPr>
              <w:rPr>
                <w:lang w:val="ru-RU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2C931993" w14:textId="4DA51363" w:rsidR="000817AD" w:rsidRPr="007E7AE4" w:rsidRDefault="000817AD">
            <w:pPr>
              <w:rPr>
                <w:sz w:val="20"/>
                <w:szCs w:val="20"/>
                <w:lang w:val="ru-RU"/>
              </w:rPr>
            </w:pPr>
            <w:r w:rsidRPr="007E7AE4">
              <w:rPr>
                <w:sz w:val="20"/>
                <w:szCs w:val="20"/>
                <w:lang w:val="ru-RU"/>
              </w:rPr>
              <w:t>Телефон:</w:t>
            </w:r>
          </w:p>
        </w:tc>
      </w:tr>
      <w:tr w:rsidR="00F96A2C" w14:paraId="0A50177A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61021DE3" w14:textId="77777777" w:rsidR="00F96A2C" w:rsidRPr="006C1C97" w:rsidRDefault="00F96A2C" w:rsidP="00CD4017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Фактический адрес заявителя</w:t>
            </w:r>
          </w:p>
          <w:p w14:paraId="29417FBB" w14:textId="77777777" w:rsidR="00F96A2C" w:rsidRDefault="00F96A2C" w:rsidP="00CD4017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(почтовый адрес):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50CE02D9" w14:textId="77777777" w:rsidR="00F96A2C" w:rsidRDefault="00F96A2C">
            <w:pPr>
              <w:rPr>
                <w:lang w:val="ru-RU"/>
              </w:rPr>
            </w:pPr>
          </w:p>
        </w:tc>
      </w:tr>
      <w:tr w:rsidR="00F96A2C" w14:paraId="4E0313B7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3DA1523A" w14:textId="2C83AA08" w:rsidR="00F96A2C" w:rsidRDefault="00F96A2C">
            <w:pPr>
              <w:rPr>
                <w:lang w:val="ru-RU"/>
              </w:rPr>
            </w:pP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Сведения о </w:t>
            </w:r>
            <w:r w:rsidR="00D3518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м</w:t>
            </w: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есте отбора проб (образцов):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70DC49AB" w14:textId="77777777" w:rsidR="00F96A2C" w:rsidRDefault="00F96A2C">
            <w:pPr>
              <w:rPr>
                <w:lang w:val="ru-RU"/>
              </w:rPr>
            </w:pPr>
          </w:p>
        </w:tc>
      </w:tr>
      <w:tr w:rsidR="00F96A2C" w14:paraId="1B2478C0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67183137" w14:textId="77777777" w:rsidR="00F96A2C" w:rsidRDefault="00F96A2C" w:rsidP="00CD4017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Наименование </w:t>
            </w:r>
            <w:r w:rsidRPr="00A30FE6">
              <w:rPr>
                <w:color w:val="000000" w:themeColor="text1"/>
                <w:sz w:val="20"/>
                <w:szCs w:val="20"/>
                <w:lang w:val="ru-RU"/>
              </w:rPr>
              <w:t>ЮЛ/ФИО ИП/ФИО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 гражданина, у которого отбирались пробы (СУБЪЕКТ)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624EDBD" w14:textId="77777777" w:rsidR="00F96A2C" w:rsidRDefault="00F96A2C">
            <w:pPr>
              <w:rPr>
                <w:lang w:val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14:paraId="71C12E92" w14:textId="44564D75" w:rsidR="00F96A2C" w:rsidRDefault="00F96A2C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ИНН:</w:t>
            </w:r>
          </w:p>
        </w:tc>
      </w:tr>
      <w:tr w:rsidR="00F96A2C" w14:paraId="45D31D49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61390BD4" w14:textId="2777749B" w:rsidR="00F96A2C" w:rsidRPr="00F71559" w:rsidRDefault="00F96A2C" w:rsidP="003B39A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Юридический адрес</w:t>
            </w:r>
            <w:r w:rsidR="00F71559">
              <w:rPr>
                <w:color w:val="000000" w:themeColor="text1"/>
                <w:sz w:val="20"/>
                <w:szCs w:val="20"/>
                <w:lang w:val="ru-RU"/>
              </w:rPr>
              <w:t xml:space="preserve"> субъекта</w:t>
            </w:r>
            <w:r w:rsidR="003B39A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6487B90D" w14:textId="77777777" w:rsidR="00F96A2C" w:rsidRDefault="00F96A2C">
            <w:pPr>
              <w:rPr>
                <w:lang w:val="ru-RU"/>
              </w:rPr>
            </w:pPr>
          </w:p>
        </w:tc>
      </w:tr>
      <w:tr w:rsidR="00F96A2C" w14:paraId="5A80AE6F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4F175322" w14:textId="4C8DBE91" w:rsidR="00F96A2C" w:rsidRPr="002954E9" w:rsidRDefault="00F96A2C" w:rsidP="00CD4017">
            <w:pPr>
              <w:spacing w:line="192" w:lineRule="auto"/>
              <w:rPr>
                <w:highlight w:val="red"/>
                <w:lang w:val="ru-RU"/>
              </w:rPr>
            </w:pPr>
            <w:r w:rsidRPr="003020D9">
              <w:rPr>
                <w:color w:val="000000" w:themeColor="text1"/>
                <w:sz w:val="20"/>
                <w:szCs w:val="20"/>
                <w:lang w:val="ru-RU"/>
              </w:rPr>
              <w:t>Наименование вида предприятия, учреждения и др.</w:t>
            </w:r>
            <w:r w:rsidR="006221F5" w:rsidRPr="003020D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020D9">
              <w:rPr>
                <w:color w:val="000000" w:themeColor="text1"/>
                <w:sz w:val="20"/>
                <w:szCs w:val="20"/>
                <w:lang w:val="ru-RU"/>
              </w:rPr>
              <w:t>(ОБЪЕКТ)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4CDD227B" w14:textId="77777777" w:rsidR="00F96A2C" w:rsidRPr="002954E9" w:rsidRDefault="00F96A2C">
            <w:pPr>
              <w:rPr>
                <w:highlight w:val="red"/>
                <w:lang w:val="ru-RU"/>
              </w:rPr>
            </w:pPr>
          </w:p>
        </w:tc>
      </w:tr>
      <w:tr w:rsidR="00F96A2C" w14:paraId="6280E875" w14:textId="77777777" w:rsidTr="00881985">
        <w:trPr>
          <w:trHeight w:val="368"/>
        </w:trPr>
        <w:tc>
          <w:tcPr>
            <w:tcW w:w="5240" w:type="dxa"/>
            <w:tcBorders>
              <w:left w:val="single" w:sz="4" w:space="0" w:color="auto"/>
            </w:tcBorders>
          </w:tcPr>
          <w:p w14:paraId="15B0CBCB" w14:textId="4E5C027A" w:rsidR="00F96A2C" w:rsidRDefault="00F96A2C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Вид объекта</w:t>
            </w:r>
            <w:r w:rsidR="00F71559">
              <w:rPr>
                <w:color w:val="000000" w:themeColor="text1"/>
                <w:sz w:val="20"/>
                <w:szCs w:val="20"/>
                <w:lang w:val="ru-RU"/>
              </w:rPr>
              <w:t>, к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од ОКВЭД</w:t>
            </w:r>
            <w:r w:rsidR="00BD1166">
              <w:rPr>
                <w:rStyle w:val="ac"/>
                <w:color w:val="000000" w:themeColor="text1"/>
                <w:sz w:val="20"/>
                <w:szCs w:val="20"/>
                <w:lang w:val="ru-RU"/>
              </w:rPr>
              <w:footnoteReference w:id="2"/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3A86DAB3" w14:textId="77777777" w:rsidR="00F96A2C" w:rsidRDefault="00F96A2C">
            <w:pPr>
              <w:rPr>
                <w:lang w:val="ru-RU"/>
              </w:rPr>
            </w:pPr>
          </w:p>
        </w:tc>
      </w:tr>
      <w:tr w:rsidR="00F96A2C" w14:paraId="3B333FB2" w14:textId="77777777" w:rsidTr="00881985">
        <w:trPr>
          <w:trHeight w:val="325"/>
        </w:trPr>
        <w:tc>
          <w:tcPr>
            <w:tcW w:w="5240" w:type="dxa"/>
            <w:tcBorders>
              <w:left w:val="single" w:sz="4" w:space="0" w:color="auto"/>
            </w:tcBorders>
          </w:tcPr>
          <w:p w14:paraId="5061432C" w14:textId="051EA089" w:rsidR="00F96A2C" w:rsidRDefault="00F96A2C">
            <w:pPr>
              <w:suppressAutoHyphens/>
              <w:rPr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Тип объекта</w:t>
            </w:r>
            <w:r w:rsidR="00464636">
              <w:rPr>
                <w:rStyle w:val="ac"/>
                <w:color w:val="000000" w:themeColor="text1"/>
                <w:sz w:val="20"/>
                <w:szCs w:val="20"/>
                <w:lang w:val="ru-RU"/>
              </w:rPr>
              <w:footnoteReference w:id="3"/>
            </w:r>
            <w:r w:rsidR="00CE378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3E5AC48E" w14:textId="77777777" w:rsidR="00F96A2C" w:rsidRDefault="00F96A2C">
            <w:pPr>
              <w:rPr>
                <w:lang w:val="ru-RU"/>
              </w:rPr>
            </w:pPr>
          </w:p>
        </w:tc>
      </w:tr>
      <w:tr w:rsidR="008C3C1B" w14:paraId="2C344F50" w14:textId="77777777" w:rsidTr="00881985">
        <w:trPr>
          <w:trHeight w:val="325"/>
        </w:trPr>
        <w:tc>
          <w:tcPr>
            <w:tcW w:w="5240" w:type="dxa"/>
            <w:tcBorders>
              <w:left w:val="single" w:sz="4" w:space="0" w:color="auto"/>
            </w:tcBorders>
          </w:tcPr>
          <w:p w14:paraId="5CF0A80F" w14:textId="11B109C2" w:rsidR="008C3C1B" w:rsidRDefault="008C3C1B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Фактический адрес объекта (места отбора)</w:t>
            </w: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14:paraId="176C2E2E" w14:textId="77777777" w:rsidR="008C3C1B" w:rsidRDefault="008C3C1B">
            <w:pPr>
              <w:rPr>
                <w:lang w:val="ru-RU"/>
              </w:rPr>
            </w:pPr>
          </w:p>
        </w:tc>
      </w:tr>
    </w:tbl>
    <w:p w14:paraId="7AE78381" w14:textId="77777777" w:rsidR="00F96A2C" w:rsidRDefault="00F96A2C">
      <w:pPr>
        <w:rPr>
          <w:lang w:val="ru-RU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562"/>
        <w:gridCol w:w="1821"/>
        <w:gridCol w:w="2268"/>
        <w:gridCol w:w="153"/>
        <w:gridCol w:w="2978"/>
        <w:gridCol w:w="678"/>
        <w:gridCol w:w="629"/>
        <w:gridCol w:w="378"/>
        <w:gridCol w:w="1640"/>
      </w:tblGrid>
      <w:tr w:rsidR="000A40E0" w:rsidRPr="000A40E0" w14:paraId="058BB31B" w14:textId="77777777" w:rsidTr="00F96A2C">
        <w:trPr>
          <w:trHeight w:val="683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982F347" w14:textId="77777777" w:rsidR="003B39A9" w:rsidRDefault="003B39A9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D0FF357" w14:textId="2CC12A5D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Дата отбора</w:t>
            </w:r>
          </w:p>
          <w:p w14:paraId="07F704AF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D6FAD78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A7B6A45" w14:textId="3D6A2DE6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Дата доставки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5A495F08" w14:textId="77777777" w:rsidR="003B39A9" w:rsidRDefault="003B39A9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BA8917C" w14:textId="7FBB94D3" w:rsidR="0074273F" w:rsidRPr="000A40E0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«____»____________20__г.</w:t>
            </w:r>
          </w:p>
          <w:p w14:paraId="6CE239A1" w14:textId="77777777" w:rsidR="0074273F" w:rsidRPr="000A40E0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6EFDCB1" w14:textId="77777777" w:rsidR="0074273F" w:rsidRPr="000A40E0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C9D1CB" w14:textId="305E9110" w:rsidR="0074273F" w:rsidRPr="000A40E0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«____»____________20__г.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77CCC165" w14:textId="77777777" w:rsidR="003B39A9" w:rsidRDefault="003B39A9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2823FC7" w14:textId="4BCFA3D3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Время отбора</w:t>
            </w:r>
          </w:p>
          <w:p w14:paraId="59D55F67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416660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9B9CF67" w14:textId="235ECA0F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Время доставки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938BF" w14:textId="77777777" w:rsidR="003B39A9" w:rsidRDefault="003B39A9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856A339" w14:textId="0524478A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с_____:_____</w:t>
            </w:r>
          </w:p>
          <w:p w14:paraId="2FD74B8E" w14:textId="67ED41A8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по____:_____</w:t>
            </w:r>
          </w:p>
          <w:p w14:paraId="61222E4C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46703A3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_____:_____</w:t>
            </w:r>
          </w:p>
          <w:p w14:paraId="513AB9A4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9BDEDD7" w14:textId="315A747F" w:rsidR="0074273F" w:rsidRPr="000A40E0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63AC1A5" w14:textId="77777777" w:rsidR="003B39A9" w:rsidRDefault="003B39A9" w:rsidP="0074273F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CB54070" w14:textId="3762D965" w:rsidR="0074273F" w:rsidRPr="000A40E0" w:rsidRDefault="0074273F" w:rsidP="0074273F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Условия доставки ____________</w:t>
            </w:r>
          </w:p>
          <w:p w14:paraId="5091B454" w14:textId="77777777" w:rsidR="0074273F" w:rsidRPr="000A40E0" w:rsidRDefault="0074273F" w:rsidP="0074273F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____________________________</w:t>
            </w:r>
          </w:p>
          <w:p w14:paraId="165A2255" w14:textId="548909DB" w:rsidR="0074273F" w:rsidRPr="000A40E0" w:rsidRDefault="0074273F" w:rsidP="0074273F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55B454F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5CEDA6B" w14:textId="77777777" w:rsidR="0074273F" w:rsidRPr="000A40E0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F415D75" w14:textId="06D47911" w:rsidR="0074273F" w:rsidRPr="000A40E0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CC7D6" w14:textId="77777777" w:rsidR="003B39A9" w:rsidRDefault="003B39A9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9AB1B01" w14:textId="7723BB7E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 xml:space="preserve">Условия </w:t>
            </w:r>
          </w:p>
          <w:p w14:paraId="3437FCD6" w14:textId="20EB2859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хранения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10499AD8" w14:textId="77777777" w:rsidR="0074273F" w:rsidRPr="000A40E0" w:rsidRDefault="0074273F" w:rsidP="0074273F">
            <w:pPr>
              <w:suppressAutoHyphens/>
              <w:ind w:right="-143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400157A" w14:textId="19F96281" w:rsidR="0074273F" w:rsidRPr="000A40E0" w:rsidRDefault="0074273F" w:rsidP="003B39A9">
            <w:pPr>
              <w:suppressAutoHyphens/>
              <w:ind w:right="-143"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______________</w:t>
            </w:r>
          </w:p>
          <w:p w14:paraId="7AED881D" w14:textId="0CBFCFE0" w:rsidR="0074273F" w:rsidRPr="000A40E0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______________</w:t>
            </w:r>
          </w:p>
        </w:tc>
      </w:tr>
      <w:tr w:rsidR="000A40E0" w:rsidRPr="000A40E0" w14:paraId="030D8BD8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center"/>
          </w:tcPr>
          <w:tbl>
            <w:tblPr>
              <w:tblW w:w="14706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21"/>
              <w:gridCol w:w="928"/>
              <w:gridCol w:w="2783"/>
              <w:gridCol w:w="2120"/>
              <w:gridCol w:w="1855"/>
              <w:gridCol w:w="2253"/>
              <w:gridCol w:w="1854"/>
              <w:gridCol w:w="2392"/>
            </w:tblGrid>
            <w:tr w:rsidR="000A40E0" w:rsidRPr="000A40E0" w14:paraId="61088B5B" w14:textId="77777777" w:rsidTr="00F96A2C">
              <w:trPr>
                <w:trHeight w:val="329"/>
                <w:jc w:val="center"/>
              </w:trPr>
              <w:tc>
                <w:tcPr>
                  <w:tcW w:w="52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37B0C494" w14:textId="77777777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ind w:left="-56" w:firstLine="56"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№</w:t>
                  </w:r>
                </w:p>
                <w:p w14:paraId="137227C0" w14:textId="77777777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ind w:left="-56" w:firstLine="56"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п/п</w:t>
                  </w:r>
                </w:p>
              </w:tc>
              <w:tc>
                <w:tcPr>
                  <w:tcW w:w="928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49482B8C" w14:textId="3693ECB3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ind w:left="-57" w:right="-57"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Регистр.№ образца</w:t>
                  </w:r>
                </w:p>
              </w:tc>
              <w:tc>
                <w:tcPr>
                  <w:tcW w:w="2783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60FFCF19" w14:textId="77777777" w:rsidR="002954E9" w:rsidRDefault="002954E9" w:rsidP="002954E9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Наименование образца</w:t>
                  </w: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14:paraId="50B8E219" w14:textId="0E63ECBE" w:rsidR="002954E9" w:rsidRPr="005E2A5E" w:rsidRDefault="002954E9" w:rsidP="002954E9">
                  <w:pPr>
                    <w:suppressAutoHyphens/>
                    <w:jc w:val="center"/>
                    <w:rPr>
                      <w:spacing w:val="-20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(г</w:t>
                  </w: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руппа объектов исследований</w:t>
                  </w: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 к</w:t>
                  </w: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од</w:t>
                  </w:r>
                  <w:r w:rsidR="000E2DBB">
                    <w:rPr>
                      <w:rStyle w:val="ac"/>
                      <w:color w:val="000000" w:themeColor="text1"/>
                      <w:sz w:val="20"/>
                      <w:szCs w:val="20"/>
                      <w:lang w:val="ru-RU"/>
                    </w:rPr>
                    <w:footnoteReference w:id="4"/>
                  </w: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)</w:t>
                  </w:r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14:paraId="70BB77E4" w14:textId="459ADC3C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12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62F36475" w14:textId="3AF16993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Точка отбора образца</w:t>
                  </w:r>
                  <w:r w:rsidR="000E2DBB">
                    <w:rPr>
                      <w:rStyle w:val="ac"/>
                      <w:color w:val="000000" w:themeColor="text1"/>
                      <w:sz w:val="20"/>
                      <w:szCs w:val="20"/>
                      <w:lang w:val="ru-RU"/>
                    </w:rPr>
                    <w:footnoteReference w:id="5"/>
                  </w:r>
                  <w:r w:rsidR="000E2DBB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/</w:t>
                  </w: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Категория точки</w:t>
                  </w:r>
                  <w:r w:rsidR="000E2DBB">
                    <w:rPr>
                      <w:rStyle w:val="ac"/>
                      <w:color w:val="000000" w:themeColor="text1"/>
                      <w:sz w:val="20"/>
                      <w:szCs w:val="20"/>
                      <w:lang w:val="ru-RU"/>
                    </w:rPr>
                    <w:footnoteReference w:id="6"/>
                  </w:r>
                </w:p>
              </w:tc>
              <w:tc>
                <w:tcPr>
                  <w:tcW w:w="185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757AA131" w14:textId="2D6B433E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Упаковка/ объем образца/ ед. изм.</w:t>
                  </w:r>
                </w:p>
              </w:tc>
              <w:tc>
                <w:tcPr>
                  <w:tcW w:w="2253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7C86B947" w14:textId="77777777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Перечень показателей, подлежащих определению</w:t>
                  </w:r>
                </w:p>
              </w:tc>
              <w:tc>
                <w:tcPr>
                  <w:tcW w:w="18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577EC8F6" w14:textId="40CCC776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Нормативный документ, устанавливающий требования к отбору</w:t>
                  </w:r>
                </w:p>
              </w:tc>
              <w:tc>
                <w:tcPr>
                  <w:tcW w:w="239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14:paraId="35F05C0F" w14:textId="77777777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Нормативный документ, устанавливающий требования к объекту испытаний</w:t>
                  </w:r>
                </w:p>
              </w:tc>
            </w:tr>
            <w:tr w:rsidR="000A40E0" w:rsidRPr="000A40E0" w14:paraId="07654914" w14:textId="77777777" w:rsidTr="00DC413D">
              <w:trPr>
                <w:trHeight w:val="1763"/>
                <w:jc w:val="center"/>
              </w:trPr>
              <w:tc>
                <w:tcPr>
                  <w:tcW w:w="52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FD70F15" w14:textId="77777777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ind w:left="-56" w:firstLine="56"/>
                    <w:jc w:val="center"/>
                    <w:rPr>
                      <w:color w:val="000000" w:themeColor="text1"/>
                      <w:sz w:val="20"/>
                      <w:szCs w:val="26"/>
                      <w:lang w:val="ru-RU"/>
                    </w:rPr>
                  </w:pPr>
                  <w:r w:rsidRPr="000A40E0">
                    <w:rPr>
                      <w:color w:val="000000" w:themeColor="text1"/>
                      <w:sz w:val="20"/>
                      <w:szCs w:val="26"/>
                      <w:lang w:val="ru-RU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86A571F" w14:textId="77777777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2783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tbl>
                  <w:tblPr>
                    <w:tblStyle w:val="a5"/>
                    <w:tblpPr w:leftFromText="180" w:rightFromText="180" w:vertAnchor="text" w:horzAnchor="page" w:tblpX="1837" w:tblpY="71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</w:tblGrid>
                  <w:tr w:rsidR="000A40E0" w:rsidRPr="000A40E0" w14:paraId="22A50C52" w14:textId="77777777" w:rsidTr="00DC413D">
                    <w:trPr>
                      <w:trHeight w:val="982"/>
                    </w:trPr>
                    <w:tc>
                      <w:tcPr>
                        <w:tcW w:w="1080" w:type="dxa"/>
                      </w:tcPr>
                      <w:p w14:paraId="429D0678" w14:textId="77777777" w:rsidR="00F91AF4" w:rsidRPr="000A40E0" w:rsidRDefault="00F91AF4" w:rsidP="00F96A2C">
                        <w:pPr>
                          <w:tabs>
                            <w:tab w:val="left" w:pos="3420"/>
                          </w:tabs>
                          <w:suppressAutoHyphens/>
                          <w:spacing w:line="192" w:lineRule="auto"/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0A40E0">
                          <w:rPr>
                            <w:color w:val="000000" w:themeColor="text1"/>
                            <w:lang w:val="ru-RU"/>
                          </w:rPr>
                          <w:t>Ф.18</w:t>
                        </w:r>
                      </w:p>
                      <w:p w14:paraId="1D0E0B01" w14:textId="77777777" w:rsidR="00F91AF4" w:rsidRPr="000A40E0" w:rsidRDefault="00F91AF4" w:rsidP="00F96A2C">
                        <w:pPr>
                          <w:tabs>
                            <w:tab w:val="left" w:pos="3420"/>
                          </w:tabs>
                          <w:suppressAutoHyphens/>
                          <w:spacing w:line="192" w:lineRule="auto"/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  <w:lang w:val="ru-RU"/>
                          </w:rPr>
                        </w:pPr>
                        <w:r w:rsidRPr="000A40E0">
                          <w:rPr>
                            <w:color w:val="000000" w:themeColor="text1"/>
                            <w:lang w:val="ru-RU"/>
                          </w:rPr>
                          <w:t>да  нет</w:t>
                        </w:r>
                      </w:p>
                      <w:tbl>
                        <w:tblPr>
                          <w:tblStyle w:val="a5"/>
                          <w:tblW w:w="869" w:type="dxa"/>
                          <w:tblInd w:w="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34"/>
                          <w:gridCol w:w="435"/>
                        </w:tblGrid>
                        <w:tr w:rsidR="000A40E0" w:rsidRPr="000A40E0" w14:paraId="2FBAA940" w14:textId="77777777" w:rsidTr="00F91AF4">
                          <w:trPr>
                            <w:trHeight w:val="295"/>
                          </w:trPr>
                          <w:tc>
                            <w:tcPr>
                              <w:tcW w:w="434" w:type="dxa"/>
                            </w:tcPr>
                            <w:p w14:paraId="3EC8DDEF" w14:textId="77777777" w:rsidR="00F91AF4" w:rsidRPr="000A40E0" w:rsidRDefault="00F91AF4" w:rsidP="00F96A2C">
                              <w:pPr>
                                <w:tabs>
                                  <w:tab w:val="left" w:pos="3420"/>
                                </w:tabs>
                                <w:suppressAutoHyphens/>
                                <w:spacing w:after="120"/>
                                <w:jc w:val="center"/>
                                <w:rPr>
                                  <w:color w:val="000000" w:themeColor="text1"/>
                                  <w:sz w:val="26"/>
                                  <w:szCs w:val="26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5" w:type="dxa"/>
                            </w:tcPr>
                            <w:p w14:paraId="3AF6F8FC" w14:textId="77777777" w:rsidR="00F91AF4" w:rsidRPr="000A40E0" w:rsidRDefault="00F91AF4" w:rsidP="00F96A2C">
                              <w:pPr>
                                <w:tabs>
                                  <w:tab w:val="left" w:pos="3420"/>
                                </w:tabs>
                                <w:suppressAutoHyphens/>
                                <w:spacing w:after="120"/>
                                <w:jc w:val="center"/>
                                <w:rPr>
                                  <w:color w:val="000000" w:themeColor="text1"/>
                                  <w:sz w:val="26"/>
                                  <w:szCs w:val="26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26FBBD97" w14:textId="77777777" w:rsidR="00F91AF4" w:rsidRPr="000A40E0" w:rsidRDefault="00F91AF4" w:rsidP="00F96A2C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</w:tbl>
                <w:p w14:paraId="30D65DB0" w14:textId="510C02C9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212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2AD4EFBF" w14:textId="77777777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5FE3ED0" w14:textId="77777777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2253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5BC95E4" w14:textId="77777777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6ECF2DFB" w14:textId="77777777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D23F471" w14:textId="77777777" w:rsidR="00F91AF4" w:rsidRPr="000A40E0" w:rsidRDefault="00F91AF4" w:rsidP="00F96A2C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color w:val="000000" w:themeColor="text1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65C649E4" w14:textId="49E02A26" w:rsidR="0074273F" w:rsidRPr="000A40E0" w:rsidRDefault="0074273F" w:rsidP="00F96A2C">
            <w:pPr>
              <w:keepNext/>
              <w:suppressAutoHyphens/>
              <w:spacing w:after="120"/>
              <w:rPr>
                <w:color w:val="000000" w:themeColor="text1"/>
                <w:sz w:val="20"/>
                <w:szCs w:val="20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Дополнительные сведения     _________________________________________________________________________________________________________________________________________________</w:t>
            </w:r>
          </w:p>
        </w:tc>
      </w:tr>
      <w:tr w:rsidR="000A40E0" w:rsidRPr="000A40E0" w14:paraId="73B11A7B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5494B0D2" w14:textId="1E94162D" w:rsidR="0074273F" w:rsidRPr="00ED4A2A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  <w:r w:rsidRPr="00ED4A2A">
              <w:rPr>
                <w:bCs/>
                <w:color w:val="000000" w:themeColor="text1"/>
                <w:sz w:val="20"/>
                <w:szCs w:val="20"/>
                <w:lang w:val="ru-RU"/>
              </w:rPr>
              <w:t>С</w:t>
            </w:r>
            <w:r w:rsidR="00ED4A2A" w:rsidRPr="00ED4A2A">
              <w:rPr>
                <w:bCs/>
                <w:color w:val="000000" w:themeColor="text1"/>
                <w:sz w:val="20"/>
                <w:szCs w:val="20"/>
                <w:lang w:val="ru-RU"/>
              </w:rPr>
              <w:t>отрудник</w:t>
            </w:r>
            <w:r w:rsidRPr="00ED4A2A">
              <w:rPr>
                <w:bCs/>
                <w:color w:val="000000" w:themeColor="text1"/>
                <w:sz w:val="20"/>
                <w:szCs w:val="20"/>
                <w:lang w:val="ru-RU"/>
              </w:rPr>
              <w:t>,  проводивший отбор образцов                    ______________________________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67505E4D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113E8D09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27B55CAD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</w:tr>
      <w:tr w:rsidR="000A40E0" w:rsidRPr="000A40E0" w14:paraId="1EBD0DF7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6C51E561" w14:textId="77777777" w:rsidR="0074273F" w:rsidRPr="00ED4A2A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ED4A2A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должность</w:t>
            </w:r>
          </w:p>
        </w:tc>
        <w:tc>
          <w:tcPr>
            <w:tcW w:w="4438" w:type="dxa"/>
            <w:gridSpan w:val="4"/>
          </w:tcPr>
          <w:p w14:paraId="1CD9AE74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 ФИО</w:t>
            </w:r>
          </w:p>
        </w:tc>
        <w:tc>
          <w:tcPr>
            <w:tcW w:w="2018" w:type="dxa"/>
            <w:gridSpan w:val="2"/>
          </w:tcPr>
          <w:p w14:paraId="6606677D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>подпись</w:t>
            </w:r>
          </w:p>
        </w:tc>
      </w:tr>
      <w:tr w:rsidR="000A40E0" w:rsidRPr="000A40E0" w14:paraId="59916AC3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6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108941DD" w14:textId="46BCDAB8" w:rsidR="00F71559" w:rsidRPr="00ED4A2A" w:rsidRDefault="0074273F" w:rsidP="0074273F">
            <w:pPr>
              <w:suppressAutoHyphens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ED4A2A">
              <w:rPr>
                <w:bCs/>
                <w:color w:val="000000" w:themeColor="text1"/>
                <w:sz w:val="20"/>
                <w:szCs w:val="20"/>
                <w:lang w:val="ru-RU"/>
              </w:rPr>
              <w:t>Представитель ЮЛ(ИП</w:t>
            </w:r>
            <w:r w:rsidR="00BA3491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/</w:t>
            </w:r>
            <w:r w:rsidR="00A2310F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ED4A2A" w:rsidRPr="00ED4A2A">
              <w:rPr>
                <w:bCs/>
                <w:color w:val="000000" w:themeColor="text1"/>
                <w:sz w:val="20"/>
                <w:szCs w:val="20"/>
                <w:lang w:val="ru-RU"/>
              </w:rPr>
              <w:t>гражданин</w:t>
            </w:r>
            <w:r w:rsidR="00A2310F">
              <w:rPr>
                <w:bCs/>
                <w:color w:val="000000" w:themeColor="text1"/>
                <w:sz w:val="20"/>
                <w:szCs w:val="20"/>
                <w:lang w:val="ru-RU"/>
              </w:rPr>
              <w:t>а)</w:t>
            </w:r>
            <w:r w:rsidR="00ED4A2A" w:rsidRPr="00ED4A2A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ED4A2A">
              <w:rPr>
                <w:bCs/>
                <w:color w:val="000000" w:themeColor="text1"/>
                <w:sz w:val="20"/>
                <w:szCs w:val="20"/>
                <w:lang w:val="ru-RU"/>
              </w:rPr>
              <w:t>присутствующий при отборе</w:t>
            </w:r>
            <w:r w:rsidR="00B23E07" w:rsidRPr="00ED4A2A">
              <w:rPr>
                <w:bCs/>
                <w:color w:val="000000" w:themeColor="text1"/>
                <w:sz w:val="20"/>
                <w:szCs w:val="20"/>
                <w:lang w:val="ru-RU"/>
              </w:rPr>
              <w:t>,</w:t>
            </w:r>
          </w:p>
          <w:p w14:paraId="457EB11D" w14:textId="7BA553B5" w:rsidR="0074273F" w:rsidRPr="00ED4A2A" w:rsidRDefault="00B23E07" w:rsidP="0074273F">
            <w:pPr>
              <w:suppressAutoHyphens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ED4A2A">
              <w:rPr>
                <w:color w:val="000000" w:themeColor="text1"/>
                <w:sz w:val="20"/>
                <w:szCs w:val="20"/>
                <w:lang w:val="ru-RU"/>
              </w:rPr>
              <w:t>2–й экземпляр настоящего Протокола получил</w:t>
            </w:r>
            <w:r w:rsidR="0074273F" w:rsidRPr="00ED4A2A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  ______________________________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285D91F5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28B5377A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4B1E0422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</w:tr>
      <w:tr w:rsidR="000A40E0" w:rsidRPr="000A40E0" w14:paraId="4B19C549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3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3AB98F96" w14:textId="1BDDC51A" w:rsidR="0074273F" w:rsidRPr="000A40E0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 xml:space="preserve">              </w:t>
            </w: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 xml:space="preserve">         </w:t>
            </w:r>
            <w:r w:rsidR="00B23E07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</w:t>
            </w: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должность</w:t>
            </w:r>
          </w:p>
        </w:tc>
        <w:tc>
          <w:tcPr>
            <w:tcW w:w="4438" w:type="dxa"/>
            <w:gridSpan w:val="4"/>
          </w:tcPr>
          <w:p w14:paraId="7BC631AC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 ФИО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14:paraId="7D6C9EEC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>подпись</w:t>
            </w:r>
          </w:p>
        </w:tc>
      </w:tr>
      <w:tr w:rsidR="000A40E0" w:rsidRPr="000A40E0" w14:paraId="0B0F05C0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5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36B25D9B" w14:textId="34142B53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  <w:r w:rsidRPr="000A40E0">
              <w:rPr>
                <w:bCs/>
                <w:color w:val="000000" w:themeColor="text1"/>
                <w:sz w:val="20"/>
                <w:szCs w:val="20"/>
                <w:lang w:val="ru-RU"/>
              </w:rPr>
              <w:t>Образцы принял                 _________________</w:t>
            </w:r>
            <w:r w:rsidR="00B23E07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                  </w:t>
            </w:r>
            <w:r w:rsidRPr="000A40E0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 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73BDE636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57359CD4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3ECE4A8E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</w:tr>
      <w:tr w:rsidR="000A40E0" w:rsidRPr="000A40E0" w14:paraId="5B910A20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3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  <w:vAlign w:val="bottom"/>
          </w:tcPr>
          <w:p w14:paraId="5A5C5A42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         </w:t>
            </w: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>дата, время</w:t>
            </w: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</w:t>
            </w: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438" w:type="dxa"/>
            <w:gridSpan w:val="4"/>
          </w:tcPr>
          <w:p w14:paraId="23FF8912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ФИО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14:paraId="1D3A2B04" w14:textId="77777777" w:rsidR="0074273F" w:rsidRPr="000A40E0" w:rsidRDefault="0074273F" w:rsidP="0074273F">
            <w:pPr>
              <w:suppressAutoHyphens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16"/>
                <w:szCs w:val="16"/>
                <w:lang w:val="ru-RU"/>
              </w:rPr>
              <w:t>подпись</w:t>
            </w:r>
          </w:p>
        </w:tc>
      </w:tr>
      <w:tr w:rsidR="0074273F" w:rsidRPr="000A40E0" w14:paraId="26A008F7" w14:textId="77777777" w:rsidTr="00F96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bottom"/>
          </w:tcPr>
          <w:p w14:paraId="663E4703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273A61B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6B9E5FC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D34E748" w14:textId="77777777" w:rsidR="0074273F" w:rsidRPr="000A40E0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E3732AD" w14:textId="1B3158E5" w:rsidR="0074273F" w:rsidRPr="000A40E0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0A40E0">
              <w:rPr>
                <w:color w:val="000000" w:themeColor="text1"/>
                <w:sz w:val="20"/>
                <w:szCs w:val="20"/>
                <w:lang w:val="ru-RU"/>
              </w:rPr>
              <w:t>Представленный образец (образцы) не может быть принят на исследование по причине</w:t>
            </w:r>
            <w:r w:rsidR="00F71559">
              <w:rPr>
                <w:color w:val="000000" w:themeColor="text1"/>
                <w:sz w:val="20"/>
                <w:szCs w:val="20"/>
                <w:lang w:val="ru-RU"/>
              </w:rPr>
              <w:t>:____________________________________________</w:t>
            </w:r>
          </w:p>
        </w:tc>
      </w:tr>
    </w:tbl>
    <w:p w14:paraId="3908E7C3" w14:textId="77777777" w:rsidR="001F33B2" w:rsidRPr="000A40E0" w:rsidRDefault="001F33B2" w:rsidP="001F33B2">
      <w:pPr>
        <w:rPr>
          <w:color w:val="000000" w:themeColor="text1"/>
          <w:sz w:val="18"/>
          <w:szCs w:val="18"/>
          <w:lang w:val="ru-RU"/>
        </w:rPr>
      </w:pPr>
    </w:p>
    <w:p w14:paraId="5ABDF8DA" w14:textId="77777777" w:rsidR="00060050" w:rsidRPr="000A40E0" w:rsidRDefault="00060050" w:rsidP="001F33B2">
      <w:pPr>
        <w:rPr>
          <w:color w:val="000000" w:themeColor="text1"/>
          <w:sz w:val="18"/>
          <w:szCs w:val="18"/>
          <w:lang w:val="ru-RU"/>
        </w:rPr>
      </w:pPr>
    </w:p>
    <w:sectPr w:rsidR="00060050" w:rsidRPr="000A40E0" w:rsidSect="00464636">
      <w:pgSz w:w="16838" w:h="11906" w:orient="landscape"/>
      <w:pgMar w:top="426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2969D" w14:textId="77777777" w:rsidR="00E0576C" w:rsidRDefault="00E0576C" w:rsidP="00464636">
      <w:r>
        <w:separator/>
      </w:r>
    </w:p>
  </w:endnote>
  <w:endnote w:type="continuationSeparator" w:id="0">
    <w:p w14:paraId="0F668888" w14:textId="77777777" w:rsidR="00E0576C" w:rsidRDefault="00E0576C" w:rsidP="0046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BE4B8" w14:textId="77777777" w:rsidR="00E0576C" w:rsidRDefault="00E0576C" w:rsidP="00464636">
      <w:r>
        <w:separator/>
      </w:r>
    </w:p>
  </w:footnote>
  <w:footnote w:type="continuationSeparator" w:id="0">
    <w:p w14:paraId="6D26345F" w14:textId="77777777" w:rsidR="00E0576C" w:rsidRDefault="00E0576C" w:rsidP="00464636">
      <w:r>
        <w:continuationSeparator/>
      </w:r>
    </w:p>
  </w:footnote>
  <w:footnote w:id="1">
    <w:p w14:paraId="5D722CA7" w14:textId="4B1A9AD7" w:rsidR="00464636" w:rsidRPr="00464636" w:rsidRDefault="00464636">
      <w:pPr>
        <w:pStyle w:val="aa"/>
        <w:rPr>
          <w:lang w:val="ru-RU"/>
        </w:rPr>
      </w:pPr>
      <w:r>
        <w:rPr>
          <w:rStyle w:val="ac"/>
        </w:rPr>
        <w:footnoteRef/>
      </w:r>
      <w:r>
        <w:t xml:space="preserve"> </w:t>
      </w:r>
      <w:r w:rsidRPr="0098597C">
        <w:rPr>
          <w:i/>
          <w:iCs/>
          <w:lang w:val="ru-RU"/>
        </w:rPr>
        <w:t>Для граждан не заполнять</w:t>
      </w:r>
    </w:p>
  </w:footnote>
  <w:footnote w:id="2">
    <w:p w14:paraId="3AD7E8BF" w14:textId="2F81292E" w:rsidR="00BD1166" w:rsidRPr="00BD1166" w:rsidRDefault="00BD1166">
      <w:pPr>
        <w:pStyle w:val="aa"/>
        <w:rPr>
          <w:lang w:val="ru-RU"/>
        </w:rPr>
      </w:pPr>
      <w:r>
        <w:rPr>
          <w:rStyle w:val="ac"/>
        </w:rPr>
        <w:footnoteRef/>
      </w:r>
      <w:r>
        <w:t xml:space="preserve"> </w:t>
      </w:r>
      <w:r w:rsidRPr="00BD1166">
        <w:rPr>
          <w:i/>
          <w:iCs/>
          <w:lang w:val="ru-RU"/>
        </w:rPr>
        <w:t>В ЕИАС «Ведомственная классификация»</w:t>
      </w:r>
    </w:p>
  </w:footnote>
  <w:footnote w:id="3">
    <w:p w14:paraId="03015F98" w14:textId="462A2313" w:rsidR="00464636" w:rsidRPr="00464636" w:rsidRDefault="00464636">
      <w:pPr>
        <w:pStyle w:val="aa"/>
        <w:rPr>
          <w:lang w:val="ru-RU"/>
        </w:rPr>
      </w:pPr>
      <w:r>
        <w:rPr>
          <w:rStyle w:val="ac"/>
        </w:rPr>
        <w:footnoteRef/>
      </w:r>
      <w:r>
        <w:rPr>
          <w:i/>
          <w:iCs/>
          <w:color w:val="000000" w:themeColor="text1"/>
          <w:lang w:val="ru-RU"/>
        </w:rPr>
        <w:t xml:space="preserve"> И</w:t>
      </w:r>
      <w:r w:rsidRPr="003D68C1">
        <w:rPr>
          <w:i/>
          <w:iCs/>
          <w:color w:val="000000" w:themeColor="text1"/>
          <w:lang w:val="ru-RU"/>
        </w:rPr>
        <w:t>з справочника ЕИАС</w:t>
      </w:r>
      <w:r>
        <w:rPr>
          <w:i/>
          <w:iCs/>
          <w:color w:val="000000" w:themeColor="text1"/>
          <w:lang w:val="ru-RU"/>
        </w:rPr>
        <w:t xml:space="preserve"> «Тип объекта (для отчета)»</w:t>
      </w:r>
    </w:p>
  </w:footnote>
  <w:footnote w:id="4">
    <w:p w14:paraId="2A7DDC70" w14:textId="2158D515" w:rsidR="000E2DBB" w:rsidRPr="000E2DBB" w:rsidRDefault="000E2DBB">
      <w:pPr>
        <w:pStyle w:val="aa"/>
        <w:rPr>
          <w:i/>
          <w:iCs/>
          <w:lang w:val="ru-RU"/>
        </w:rPr>
      </w:pPr>
      <w:r>
        <w:rPr>
          <w:rStyle w:val="ac"/>
        </w:rPr>
        <w:footnoteRef/>
      </w:r>
      <w:r>
        <w:t xml:space="preserve"> </w:t>
      </w:r>
      <w:proofErr w:type="spellStart"/>
      <w:r w:rsidRPr="000E2DBB">
        <w:rPr>
          <w:i/>
          <w:iCs/>
        </w:rPr>
        <w:t>Из</w:t>
      </w:r>
      <w:proofErr w:type="spellEnd"/>
      <w:r w:rsidRPr="000E2DBB">
        <w:rPr>
          <w:i/>
          <w:iCs/>
        </w:rPr>
        <w:t xml:space="preserve"> </w:t>
      </w:r>
      <w:proofErr w:type="spellStart"/>
      <w:r w:rsidRPr="000E2DBB">
        <w:rPr>
          <w:i/>
          <w:iCs/>
        </w:rPr>
        <w:t>справочника</w:t>
      </w:r>
      <w:proofErr w:type="spellEnd"/>
      <w:r w:rsidRPr="000E2DBB">
        <w:rPr>
          <w:i/>
          <w:iCs/>
        </w:rPr>
        <w:t xml:space="preserve"> ЕИАС</w:t>
      </w:r>
    </w:p>
  </w:footnote>
  <w:footnote w:id="5">
    <w:p w14:paraId="65797779" w14:textId="164C50DC" w:rsidR="000E2DBB" w:rsidRPr="000E2DBB" w:rsidRDefault="000E2DBB">
      <w:pPr>
        <w:pStyle w:val="aa"/>
        <w:rPr>
          <w:i/>
          <w:iCs/>
          <w:lang w:val="ru-RU"/>
        </w:rPr>
      </w:pPr>
      <w:r w:rsidRPr="000E2DBB">
        <w:rPr>
          <w:rStyle w:val="ac"/>
          <w:i/>
          <w:iCs/>
        </w:rPr>
        <w:footnoteRef/>
      </w:r>
      <w:r w:rsidRPr="000E2DBB">
        <w:rPr>
          <w:i/>
          <w:iCs/>
        </w:rPr>
        <w:t xml:space="preserve"> </w:t>
      </w:r>
      <w:r w:rsidRPr="000E2DBB">
        <w:rPr>
          <w:i/>
          <w:iCs/>
          <w:lang w:val="ru-RU"/>
        </w:rPr>
        <w:t>Данные из реестра хозяйствующих субъектов (при наличии)</w:t>
      </w:r>
    </w:p>
  </w:footnote>
  <w:footnote w:id="6">
    <w:p w14:paraId="5A6BF621" w14:textId="00B32D15" w:rsidR="000E2DBB" w:rsidRPr="000E2DBB" w:rsidRDefault="000E2DBB">
      <w:pPr>
        <w:pStyle w:val="aa"/>
        <w:rPr>
          <w:lang w:val="ru-RU"/>
        </w:rPr>
      </w:pPr>
      <w:r w:rsidRPr="000E2DBB">
        <w:rPr>
          <w:rStyle w:val="ac"/>
          <w:i/>
          <w:iCs/>
        </w:rPr>
        <w:footnoteRef/>
      </w:r>
      <w:r w:rsidRPr="000E2DBB">
        <w:rPr>
          <w:i/>
          <w:iCs/>
        </w:rPr>
        <w:t xml:space="preserve"> </w:t>
      </w:r>
      <w:r w:rsidRPr="000E2DBB">
        <w:rPr>
          <w:i/>
          <w:iCs/>
          <w:lang w:val="ru-RU"/>
        </w:rPr>
        <w:t>Данные из справочника ЕИАС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72391"/>
    <w:multiLevelType w:val="hybridMultilevel"/>
    <w:tmpl w:val="13B694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37"/>
    <w:rsid w:val="000078AF"/>
    <w:rsid w:val="00032214"/>
    <w:rsid w:val="00044775"/>
    <w:rsid w:val="000508F6"/>
    <w:rsid w:val="00060050"/>
    <w:rsid w:val="00066742"/>
    <w:rsid w:val="0006726C"/>
    <w:rsid w:val="000817AD"/>
    <w:rsid w:val="00086646"/>
    <w:rsid w:val="00095634"/>
    <w:rsid w:val="000A40E0"/>
    <w:rsid w:val="000C13B8"/>
    <w:rsid w:val="000D42C9"/>
    <w:rsid w:val="000E226E"/>
    <w:rsid w:val="000E2B57"/>
    <w:rsid w:val="000E2DBB"/>
    <w:rsid w:val="000E4F22"/>
    <w:rsid w:val="000F0BAA"/>
    <w:rsid w:val="00103640"/>
    <w:rsid w:val="00150E4B"/>
    <w:rsid w:val="0015774B"/>
    <w:rsid w:val="00163B60"/>
    <w:rsid w:val="001720AB"/>
    <w:rsid w:val="00174D72"/>
    <w:rsid w:val="0018591B"/>
    <w:rsid w:val="00186FE3"/>
    <w:rsid w:val="001912D9"/>
    <w:rsid w:val="001F33B2"/>
    <w:rsid w:val="00204369"/>
    <w:rsid w:val="00220FCE"/>
    <w:rsid w:val="00231FB3"/>
    <w:rsid w:val="00255B2A"/>
    <w:rsid w:val="00256AF2"/>
    <w:rsid w:val="00261CBB"/>
    <w:rsid w:val="002954E9"/>
    <w:rsid w:val="002B0D99"/>
    <w:rsid w:val="002B36F6"/>
    <w:rsid w:val="002E0BD7"/>
    <w:rsid w:val="002E4470"/>
    <w:rsid w:val="003020D9"/>
    <w:rsid w:val="0030567E"/>
    <w:rsid w:val="00314045"/>
    <w:rsid w:val="0034718A"/>
    <w:rsid w:val="003706EF"/>
    <w:rsid w:val="003A545C"/>
    <w:rsid w:val="003B39A9"/>
    <w:rsid w:val="003B7BF6"/>
    <w:rsid w:val="003C1C13"/>
    <w:rsid w:val="003D68C1"/>
    <w:rsid w:val="00401EC8"/>
    <w:rsid w:val="004317A6"/>
    <w:rsid w:val="00443BCB"/>
    <w:rsid w:val="00445E36"/>
    <w:rsid w:val="00452B95"/>
    <w:rsid w:val="00464636"/>
    <w:rsid w:val="00487E3E"/>
    <w:rsid w:val="0049062F"/>
    <w:rsid w:val="004975CE"/>
    <w:rsid w:val="004A380E"/>
    <w:rsid w:val="004B0756"/>
    <w:rsid w:val="00524ED2"/>
    <w:rsid w:val="005A247C"/>
    <w:rsid w:val="005A47BB"/>
    <w:rsid w:val="005B485C"/>
    <w:rsid w:val="005C09A0"/>
    <w:rsid w:val="005F4B39"/>
    <w:rsid w:val="0060582A"/>
    <w:rsid w:val="00606C7E"/>
    <w:rsid w:val="00616006"/>
    <w:rsid w:val="006221F5"/>
    <w:rsid w:val="00643B14"/>
    <w:rsid w:val="00652840"/>
    <w:rsid w:val="006549F8"/>
    <w:rsid w:val="00656103"/>
    <w:rsid w:val="00670172"/>
    <w:rsid w:val="006A7833"/>
    <w:rsid w:val="006B0A56"/>
    <w:rsid w:val="006B0EC1"/>
    <w:rsid w:val="006C5F34"/>
    <w:rsid w:val="006D7B8A"/>
    <w:rsid w:val="00722C3C"/>
    <w:rsid w:val="0074273F"/>
    <w:rsid w:val="007665C3"/>
    <w:rsid w:val="007668FA"/>
    <w:rsid w:val="00770E38"/>
    <w:rsid w:val="00780804"/>
    <w:rsid w:val="0078260A"/>
    <w:rsid w:val="00785EB9"/>
    <w:rsid w:val="007915E9"/>
    <w:rsid w:val="007A315F"/>
    <w:rsid w:val="007A4E5F"/>
    <w:rsid w:val="007C6782"/>
    <w:rsid w:val="007E2E29"/>
    <w:rsid w:val="007E7AE4"/>
    <w:rsid w:val="007F2CC6"/>
    <w:rsid w:val="0080745D"/>
    <w:rsid w:val="00824854"/>
    <w:rsid w:val="00826CFB"/>
    <w:rsid w:val="00864CE7"/>
    <w:rsid w:val="00881985"/>
    <w:rsid w:val="008916A7"/>
    <w:rsid w:val="008A019E"/>
    <w:rsid w:val="008B0E55"/>
    <w:rsid w:val="008B259A"/>
    <w:rsid w:val="008B7F84"/>
    <w:rsid w:val="008C1272"/>
    <w:rsid w:val="008C3C1B"/>
    <w:rsid w:val="008F5C10"/>
    <w:rsid w:val="0091513F"/>
    <w:rsid w:val="00934998"/>
    <w:rsid w:val="00947905"/>
    <w:rsid w:val="00961E18"/>
    <w:rsid w:val="00981251"/>
    <w:rsid w:val="00981750"/>
    <w:rsid w:val="0098597C"/>
    <w:rsid w:val="009979FB"/>
    <w:rsid w:val="009D0B38"/>
    <w:rsid w:val="009D755A"/>
    <w:rsid w:val="009E6B4D"/>
    <w:rsid w:val="009F2E09"/>
    <w:rsid w:val="00A057E4"/>
    <w:rsid w:val="00A0598C"/>
    <w:rsid w:val="00A13760"/>
    <w:rsid w:val="00A2310F"/>
    <w:rsid w:val="00A30FE6"/>
    <w:rsid w:val="00A4343B"/>
    <w:rsid w:val="00A555C7"/>
    <w:rsid w:val="00A66F44"/>
    <w:rsid w:val="00A771A6"/>
    <w:rsid w:val="00A82204"/>
    <w:rsid w:val="00A8753F"/>
    <w:rsid w:val="00A9416F"/>
    <w:rsid w:val="00A97E4C"/>
    <w:rsid w:val="00AB7109"/>
    <w:rsid w:val="00AC0639"/>
    <w:rsid w:val="00AD21F7"/>
    <w:rsid w:val="00AE1F3A"/>
    <w:rsid w:val="00AF5019"/>
    <w:rsid w:val="00B0241D"/>
    <w:rsid w:val="00B03F4A"/>
    <w:rsid w:val="00B23E07"/>
    <w:rsid w:val="00B346A4"/>
    <w:rsid w:val="00B363DF"/>
    <w:rsid w:val="00B518E4"/>
    <w:rsid w:val="00B5575E"/>
    <w:rsid w:val="00B8146F"/>
    <w:rsid w:val="00B84BAD"/>
    <w:rsid w:val="00B90C15"/>
    <w:rsid w:val="00B93DDA"/>
    <w:rsid w:val="00BA0DC8"/>
    <w:rsid w:val="00BA3491"/>
    <w:rsid w:val="00BA3BEC"/>
    <w:rsid w:val="00BA6CA9"/>
    <w:rsid w:val="00BA7664"/>
    <w:rsid w:val="00BB3411"/>
    <w:rsid w:val="00BC4BBF"/>
    <w:rsid w:val="00BD1166"/>
    <w:rsid w:val="00BE118C"/>
    <w:rsid w:val="00BE1923"/>
    <w:rsid w:val="00C12DF8"/>
    <w:rsid w:val="00CA16EF"/>
    <w:rsid w:val="00CC3FE1"/>
    <w:rsid w:val="00CD0993"/>
    <w:rsid w:val="00CD4017"/>
    <w:rsid w:val="00CE378B"/>
    <w:rsid w:val="00CF2B97"/>
    <w:rsid w:val="00D11D04"/>
    <w:rsid w:val="00D34DAF"/>
    <w:rsid w:val="00D3518A"/>
    <w:rsid w:val="00D7651B"/>
    <w:rsid w:val="00D85F7D"/>
    <w:rsid w:val="00D865BF"/>
    <w:rsid w:val="00D949CA"/>
    <w:rsid w:val="00D9605B"/>
    <w:rsid w:val="00D9740C"/>
    <w:rsid w:val="00DC413D"/>
    <w:rsid w:val="00DE4465"/>
    <w:rsid w:val="00E0576C"/>
    <w:rsid w:val="00E1544D"/>
    <w:rsid w:val="00E26737"/>
    <w:rsid w:val="00E43A53"/>
    <w:rsid w:val="00E52588"/>
    <w:rsid w:val="00E60237"/>
    <w:rsid w:val="00EB5401"/>
    <w:rsid w:val="00ED4A2A"/>
    <w:rsid w:val="00EE52A6"/>
    <w:rsid w:val="00EE7399"/>
    <w:rsid w:val="00F00C37"/>
    <w:rsid w:val="00F24E29"/>
    <w:rsid w:val="00F349DB"/>
    <w:rsid w:val="00F5627D"/>
    <w:rsid w:val="00F62418"/>
    <w:rsid w:val="00F648E1"/>
    <w:rsid w:val="00F71559"/>
    <w:rsid w:val="00F91AF4"/>
    <w:rsid w:val="00F96A2C"/>
    <w:rsid w:val="00FB04EF"/>
    <w:rsid w:val="00FB0CBD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6B7"/>
  <w15:docId w15:val="{F73071AC-FFFD-40EA-BB7A-C0EE911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E26737"/>
    <w:pPr>
      <w:keepNext/>
      <w:spacing w:before="48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737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paragraph" w:styleId="a3">
    <w:name w:val="Balloon Text"/>
    <w:basedOn w:val="a"/>
    <w:link w:val="a4"/>
    <w:uiPriority w:val="99"/>
    <w:semiHidden/>
    <w:unhideWhenUsed/>
    <w:rsid w:val="00E26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37"/>
    <w:rPr>
      <w:rFonts w:ascii="Tahoma" w:eastAsia="Times New Roman" w:hAnsi="Tahoma" w:cs="Tahoma"/>
      <w:sz w:val="16"/>
      <w:szCs w:val="16"/>
      <w:lang w:val="de-DE" w:eastAsia="de-DE"/>
    </w:rPr>
  </w:style>
  <w:style w:type="table" w:styleId="a5">
    <w:name w:val="Table Grid"/>
    <w:basedOn w:val="a1"/>
    <w:uiPriority w:val="59"/>
    <w:rsid w:val="007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33B2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464636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6463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9">
    <w:name w:val="endnote reference"/>
    <w:basedOn w:val="a0"/>
    <w:uiPriority w:val="99"/>
    <w:semiHidden/>
    <w:unhideWhenUsed/>
    <w:rsid w:val="00464636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46463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6463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c">
    <w:name w:val="footnote reference"/>
    <w:basedOn w:val="a0"/>
    <w:uiPriority w:val="99"/>
    <w:semiHidden/>
    <w:unhideWhenUsed/>
    <w:rsid w:val="00464636"/>
    <w:rPr>
      <w:vertAlign w:val="superscript"/>
    </w:rPr>
  </w:style>
  <w:style w:type="table" w:styleId="4">
    <w:name w:val="Plain Table 4"/>
    <w:basedOn w:val="a1"/>
    <w:uiPriority w:val="44"/>
    <w:rsid w:val="00A30F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Body Text"/>
    <w:basedOn w:val="a"/>
    <w:link w:val="ae"/>
    <w:semiHidden/>
    <w:unhideWhenUsed/>
    <w:rsid w:val="00174D72"/>
    <w:pPr>
      <w:jc w:val="both"/>
    </w:pPr>
    <w:rPr>
      <w:szCs w:val="20"/>
    </w:rPr>
  </w:style>
  <w:style w:type="character" w:customStyle="1" w:styleId="ae">
    <w:name w:val="Основной текст Знак"/>
    <w:basedOn w:val="a0"/>
    <w:link w:val="ad"/>
    <w:semiHidden/>
    <w:rsid w:val="00174D72"/>
    <w:rPr>
      <w:rFonts w:ascii="Times New Roman" w:eastAsia="Times New Roman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2025-10-09T20:00:00+00:00</_DCDateModified>
    <_x041f__x0440__x0438__x043c__x0435__x0447__x0430__x043d__x0438__x0435_ xmlns="c5b48356-475f-4c80-b80e-68b8aa5493a3" xsi:nil="true"/>
    <_DCDateCreated xmlns="http://schemas.microsoft.com/sharepoint/v3/fields">2025-10-09T20:00:00+00:00</_DCDateCreat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96F3-98D7-4ED5-B459-AE2B87E1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9C09C79-4DFF-4CEA-A304-19A68F9C1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DC272-C3FA-4BB6-8B82-416BF935379B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4.xml><?xml version="1.0" encoding="utf-8"?>
<ds:datastoreItem xmlns:ds="http://schemas.openxmlformats.org/officeDocument/2006/customXml" ds:itemID="{FA2D55F1-E805-46DB-885E-F94B861A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Аскерова</cp:lastModifiedBy>
  <cp:revision>19</cp:revision>
  <cp:lastPrinted>2025-10-09T11:55:00Z</cp:lastPrinted>
  <dcterms:created xsi:type="dcterms:W3CDTF">2025-05-27T16:11:00Z</dcterms:created>
  <dcterms:modified xsi:type="dcterms:W3CDTF">2025-10-13T07:58:00Z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0x0101007749AB79F4B13A489AAC83CA26919AD2</vt:lpwstr>
  </property>
</Properties>
</file>